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E0315" w14:textId="77777777" w:rsidR="00CF24DF" w:rsidRPr="000B23E4" w:rsidRDefault="00CF24DF" w:rsidP="00BE2B0A">
      <w:pPr>
        <w:tabs>
          <w:tab w:val="left" w:pos="180"/>
        </w:tabs>
        <w:spacing w:line="288" w:lineRule="auto"/>
        <w:jc w:val="right"/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</w:pPr>
      <w:r w:rsidRPr="000B23E4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 xml:space="preserve">Załącznik nr 5 </w:t>
      </w:r>
    </w:p>
    <w:p w14:paraId="640D9C40" w14:textId="1F8078FB" w:rsidR="00CF24DF" w:rsidRPr="000B23E4" w:rsidRDefault="00CF24DF" w:rsidP="00CF24DF">
      <w:pPr>
        <w:tabs>
          <w:tab w:val="left" w:pos="180"/>
        </w:tabs>
        <w:spacing w:line="288" w:lineRule="auto"/>
        <w:jc w:val="right"/>
        <w:rPr>
          <w:rFonts w:asciiTheme="minorHAnsi" w:eastAsia="Tahoma" w:hAnsiTheme="minorHAnsi" w:cstheme="minorHAnsi"/>
          <w:i/>
          <w:iCs/>
          <w:color w:val="000000" w:themeColor="text1"/>
          <w:sz w:val="18"/>
          <w:szCs w:val="18"/>
        </w:rPr>
      </w:pPr>
      <w:r w:rsidRPr="000B23E4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do ogłoszenia</w:t>
      </w:r>
      <w:r w:rsidRPr="000B23E4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0B23E4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 xml:space="preserve">o otwartym konkursie ofert na realizację zadania publicznego </w:t>
      </w:r>
      <w:r w:rsidRPr="000B23E4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br/>
        <w:t xml:space="preserve">pod nazwą: ,,Powierzenie </w:t>
      </w:r>
      <w:r w:rsidRPr="000B23E4">
        <w:rPr>
          <w:rFonts w:asciiTheme="minorHAnsi" w:hAnsiTheme="minorHAnsi" w:cstheme="minorHAnsi"/>
          <w:i/>
          <w:iCs/>
          <w:color w:val="000000" w:themeColor="text1"/>
          <w:sz w:val="18"/>
          <w:szCs w:val="18"/>
          <w:shd w:val="clear" w:color="auto" w:fill="FFFFFF"/>
        </w:rPr>
        <w:t xml:space="preserve">prowadzenia punktów przeznaczonych na udzielanie </w:t>
      </w:r>
      <w:r w:rsidRPr="000B23E4">
        <w:rPr>
          <w:rStyle w:val="Uwydatnienie"/>
          <w:rFonts w:asciiTheme="minorHAnsi" w:hAnsiTheme="minorHAnsi" w:cstheme="minorHAnsi"/>
          <w:i w:val="0"/>
          <w:iCs w:val="0"/>
          <w:color w:val="000000" w:themeColor="text1"/>
          <w:sz w:val="18"/>
          <w:szCs w:val="18"/>
        </w:rPr>
        <w:t>nieodpłatnej pomocy</w:t>
      </w:r>
      <w:r w:rsidRPr="000B23E4">
        <w:rPr>
          <w:rFonts w:asciiTheme="minorHAnsi" w:hAnsiTheme="minorHAnsi" w:cstheme="minorHAnsi"/>
          <w:i/>
          <w:iCs/>
          <w:color w:val="000000" w:themeColor="text1"/>
          <w:sz w:val="18"/>
          <w:szCs w:val="18"/>
          <w:shd w:val="clear" w:color="auto" w:fill="FFFFFF"/>
        </w:rPr>
        <w:t xml:space="preserve"> prawnej lub </w:t>
      </w:r>
      <w:r w:rsidRPr="000B23E4">
        <w:rPr>
          <w:rFonts w:asciiTheme="minorHAnsi" w:hAnsiTheme="minorHAnsi" w:cstheme="minorHAnsi"/>
          <w:i/>
          <w:iCs/>
          <w:color w:val="000000" w:themeColor="text1"/>
          <w:sz w:val="18"/>
          <w:szCs w:val="18"/>
          <w:shd w:val="clear" w:color="auto" w:fill="FFFFFF"/>
        </w:rPr>
        <w:br/>
        <w:t>świadczenie nieodpłatnego poradnictwa obywatelskiego</w:t>
      </w:r>
      <w:r w:rsidRPr="000B23E4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 xml:space="preserve"> </w:t>
      </w:r>
      <w:r w:rsidR="00DC6DF9" w:rsidRPr="000B23E4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 xml:space="preserve">oraz edukacji prawnej </w:t>
      </w:r>
      <w:r w:rsidRPr="000B23E4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na terenie Powiatu Łańcuckiego w 202</w:t>
      </w:r>
      <w:r w:rsidR="004E7D44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6</w:t>
      </w:r>
      <w:r w:rsidRPr="000B23E4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r.”</w:t>
      </w:r>
    </w:p>
    <w:p w14:paraId="2DF1F9B9" w14:textId="5E5B47FA" w:rsidR="00E9734C" w:rsidRPr="001C3067" w:rsidRDefault="00E9734C">
      <w:pPr>
        <w:rPr>
          <w:rFonts w:asciiTheme="minorHAnsi" w:hAnsiTheme="minorHAnsi" w:cstheme="minorHAnsi"/>
          <w:color w:val="000000" w:themeColor="text1"/>
        </w:rPr>
      </w:pPr>
    </w:p>
    <w:p w14:paraId="6EE53BCD" w14:textId="3BE08F25" w:rsidR="00BE2B0A" w:rsidRPr="001C3067" w:rsidRDefault="00BE2B0A">
      <w:pPr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</w:pPr>
      <w:r w:rsidRPr="001C3067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(pieczątka organizacji)</w:t>
      </w:r>
    </w:p>
    <w:p w14:paraId="49397CBC" w14:textId="3D7314D5" w:rsidR="00BE2B0A" w:rsidRPr="001C3067" w:rsidRDefault="00BE2B0A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Tabela-Siatka"/>
        <w:tblpPr w:leftFromText="141" w:rightFromText="141" w:vertAnchor="text" w:horzAnchor="margin" w:tblpXSpec="center" w:tblpY="2706"/>
        <w:tblW w:w="0" w:type="auto"/>
        <w:tblLook w:val="04A0" w:firstRow="1" w:lastRow="0" w:firstColumn="1" w:lastColumn="0" w:noHBand="0" w:noVBand="1"/>
      </w:tblPr>
      <w:tblGrid>
        <w:gridCol w:w="704"/>
        <w:gridCol w:w="4893"/>
        <w:gridCol w:w="4604"/>
      </w:tblGrid>
      <w:tr w:rsidR="00233C99" w:rsidRPr="001C3067" w14:paraId="52724408" w14:textId="77777777" w:rsidTr="00B302D8">
        <w:tc>
          <w:tcPr>
            <w:tcW w:w="704" w:type="dxa"/>
          </w:tcPr>
          <w:p w14:paraId="7182D9D4" w14:textId="39E29108" w:rsidR="00B302D8" w:rsidRPr="001C3067" w:rsidRDefault="00B302D8" w:rsidP="00BE2B0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C3067">
              <w:rPr>
                <w:rFonts w:asciiTheme="minorHAnsi" w:hAnsiTheme="minorHAnsi" w:cstheme="minorHAnsi"/>
                <w:color w:val="000000" w:themeColor="text1"/>
              </w:rPr>
              <w:t>l.p.</w:t>
            </w:r>
          </w:p>
        </w:tc>
        <w:tc>
          <w:tcPr>
            <w:tcW w:w="4893" w:type="dxa"/>
          </w:tcPr>
          <w:p w14:paraId="43EB9100" w14:textId="0AB5A21D" w:rsidR="00B302D8" w:rsidRPr="001C3067" w:rsidRDefault="00B302D8" w:rsidP="00B302D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C306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Imię i nazwisko</w:t>
            </w:r>
          </w:p>
        </w:tc>
        <w:tc>
          <w:tcPr>
            <w:tcW w:w="4604" w:type="dxa"/>
          </w:tcPr>
          <w:p w14:paraId="3F2697EC" w14:textId="353FFB27" w:rsidR="00B302D8" w:rsidRPr="001C3067" w:rsidRDefault="00B302D8" w:rsidP="00B302D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C306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Tytuł zawodowy</w:t>
            </w:r>
          </w:p>
        </w:tc>
      </w:tr>
      <w:tr w:rsidR="00233C99" w:rsidRPr="001C3067" w14:paraId="1F3CF00D" w14:textId="77777777" w:rsidTr="00B302D8">
        <w:tc>
          <w:tcPr>
            <w:tcW w:w="704" w:type="dxa"/>
          </w:tcPr>
          <w:p w14:paraId="04A8B55C" w14:textId="77777777" w:rsidR="00B302D8" w:rsidRPr="001C3067" w:rsidRDefault="00B302D8" w:rsidP="00BE2B0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93" w:type="dxa"/>
          </w:tcPr>
          <w:p w14:paraId="574244B7" w14:textId="77777777" w:rsidR="00B302D8" w:rsidRPr="001C3067" w:rsidRDefault="00B302D8" w:rsidP="00BE2B0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604" w:type="dxa"/>
          </w:tcPr>
          <w:p w14:paraId="24530676" w14:textId="77777777" w:rsidR="00B302D8" w:rsidRPr="001C3067" w:rsidRDefault="00B302D8" w:rsidP="00BE2B0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33C99" w:rsidRPr="001C3067" w14:paraId="2166637A" w14:textId="77777777" w:rsidTr="00B302D8">
        <w:tc>
          <w:tcPr>
            <w:tcW w:w="704" w:type="dxa"/>
          </w:tcPr>
          <w:p w14:paraId="7FD1F36B" w14:textId="77777777" w:rsidR="00B302D8" w:rsidRPr="001C3067" w:rsidRDefault="00B302D8" w:rsidP="00BE2B0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93" w:type="dxa"/>
          </w:tcPr>
          <w:p w14:paraId="347441C3" w14:textId="77777777" w:rsidR="00B302D8" w:rsidRPr="001C3067" w:rsidRDefault="00B302D8" w:rsidP="00BE2B0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604" w:type="dxa"/>
          </w:tcPr>
          <w:p w14:paraId="6B0BB346" w14:textId="77777777" w:rsidR="00B302D8" w:rsidRPr="001C3067" w:rsidRDefault="00B302D8" w:rsidP="00BE2B0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33C99" w:rsidRPr="001C3067" w14:paraId="49BDA4FF" w14:textId="77777777" w:rsidTr="00B302D8">
        <w:tc>
          <w:tcPr>
            <w:tcW w:w="704" w:type="dxa"/>
          </w:tcPr>
          <w:p w14:paraId="3F6F2B7A" w14:textId="77777777" w:rsidR="00B302D8" w:rsidRPr="001C3067" w:rsidRDefault="00B302D8" w:rsidP="00BE2B0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93" w:type="dxa"/>
          </w:tcPr>
          <w:p w14:paraId="26E3B4DF" w14:textId="77777777" w:rsidR="00B302D8" w:rsidRPr="001C3067" w:rsidRDefault="00B302D8" w:rsidP="00BE2B0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604" w:type="dxa"/>
          </w:tcPr>
          <w:p w14:paraId="089EA8C8" w14:textId="77777777" w:rsidR="00B302D8" w:rsidRPr="001C3067" w:rsidRDefault="00B302D8" w:rsidP="00BE2B0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33C99" w:rsidRPr="001C3067" w14:paraId="27FE699F" w14:textId="77777777" w:rsidTr="00B302D8">
        <w:tc>
          <w:tcPr>
            <w:tcW w:w="704" w:type="dxa"/>
          </w:tcPr>
          <w:p w14:paraId="32041BEB" w14:textId="77777777" w:rsidR="00B302D8" w:rsidRPr="001C3067" w:rsidRDefault="00B302D8" w:rsidP="00BE2B0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93" w:type="dxa"/>
          </w:tcPr>
          <w:p w14:paraId="62AFE574" w14:textId="77777777" w:rsidR="00B302D8" w:rsidRPr="001C3067" w:rsidRDefault="00B302D8" w:rsidP="00BE2B0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604" w:type="dxa"/>
          </w:tcPr>
          <w:p w14:paraId="1102803D" w14:textId="77777777" w:rsidR="00B302D8" w:rsidRPr="001C3067" w:rsidRDefault="00B302D8" w:rsidP="00BE2B0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33C99" w:rsidRPr="001C3067" w14:paraId="6A0AC865" w14:textId="77777777" w:rsidTr="00B302D8">
        <w:tc>
          <w:tcPr>
            <w:tcW w:w="704" w:type="dxa"/>
          </w:tcPr>
          <w:p w14:paraId="60E65854" w14:textId="77777777" w:rsidR="00B302D8" w:rsidRPr="001C3067" w:rsidRDefault="00B302D8" w:rsidP="00BE2B0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93" w:type="dxa"/>
          </w:tcPr>
          <w:p w14:paraId="7FD78473" w14:textId="77777777" w:rsidR="00B302D8" w:rsidRPr="001C3067" w:rsidRDefault="00B302D8" w:rsidP="00BE2B0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604" w:type="dxa"/>
          </w:tcPr>
          <w:p w14:paraId="0A012C3D" w14:textId="77777777" w:rsidR="00B302D8" w:rsidRPr="001C3067" w:rsidRDefault="00B302D8" w:rsidP="00BE2B0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33C99" w:rsidRPr="001C3067" w14:paraId="58E5FC9B" w14:textId="77777777" w:rsidTr="00B302D8">
        <w:tc>
          <w:tcPr>
            <w:tcW w:w="704" w:type="dxa"/>
          </w:tcPr>
          <w:p w14:paraId="39F37A6C" w14:textId="77777777" w:rsidR="00B302D8" w:rsidRPr="001C3067" w:rsidRDefault="00B302D8" w:rsidP="00BE2B0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93" w:type="dxa"/>
          </w:tcPr>
          <w:p w14:paraId="4CAC62F1" w14:textId="77777777" w:rsidR="00B302D8" w:rsidRPr="001C3067" w:rsidRDefault="00B302D8" w:rsidP="00BE2B0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604" w:type="dxa"/>
          </w:tcPr>
          <w:p w14:paraId="0C5CA300" w14:textId="77777777" w:rsidR="00B302D8" w:rsidRPr="001C3067" w:rsidRDefault="00B302D8" w:rsidP="00BE2B0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02F315BC" w14:textId="57F7D3DE" w:rsidR="00BE2B0A" w:rsidRPr="001C3067" w:rsidRDefault="00BE2B0A">
      <w:pPr>
        <w:rPr>
          <w:rFonts w:asciiTheme="minorHAnsi" w:hAnsiTheme="minorHAnsi" w:cstheme="minorHAnsi"/>
          <w:color w:val="000000" w:themeColor="text1"/>
        </w:rPr>
      </w:pPr>
    </w:p>
    <w:p w14:paraId="0C418903" w14:textId="13EB28BB" w:rsidR="00BE2B0A" w:rsidRPr="001C3067" w:rsidRDefault="00BE2B0A" w:rsidP="00BE2B0A">
      <w:pPr>
        <w:tabs>
          <w:tab w:val="left" w:pos="180"/>
        </w:tabs>
        <w:spacing w:line="288" w:lineRule="auto"/>
        <w:jc w:val="both"/>
        <w:rPr>
          <w:rFonts w:asciiTheme="minorHAnsi" w:hAnsiTheme="minorHAnsi" w:cstheme="minorHAnsi"/>
          <w:i/>
          <w:iCs/>
          <w:color w:val="000000" w:themeColor="text1"/>
        </w:rPr>
      </w:pPr>
      <w:r w:rsidRPr="001C3067">
        <w:rPr>
          <w:rFonts w:asciiTheme="minorHAnsi" w:hAnsiTheme="minorHAnsi" w:cstheme="minorHAnsi"/>
          <w:b/>
          <w:bCs/>
          <w:color w:val="000000" w:themeColor="text1"/>
        </w:rPr>
        <w:t>Nazwa zadania:</w:t>
      </w:r>
      <w:r w:rsidRPr="001C3067">
        <w:rPr>
          <w:rFonts w:asciiTheme="minorHAnsi" w:hAnsiTheme="minorHAnsi" w:cstheme="minorHAnsi"/>
          <w:color w:val="000000" w:themeColor="text1"/>
        </w:rPr>
        <w:t xml:space="preserve"> </w:t>
      </w:r>
      <w:r w:rsidRPr="001C3067">
        <w:rPr>
          <w:rFonts w:asciiTheme="minorHAnsi" w:hAnsiTheme="minorHAnsi" w:cstheme="minorHAnsi"/>
          <w:i/>
          <w:iCs/>
          <w:color w:val="000000" w:themeColor="text1"/>
        </w:rPr>
        <w:t xml:space="preserve">Powierzenie </w:t>
      </w:r>
      <w:r w:rsidRPr="001C3067"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 xml:space="preserve">prowadzenia punktów przeznaczonych na udzielanie </w:t>
      </w:r>
      <w:r w:rsidRPr="001C3067">
        <w:rPr>
          <w:rStyle w:val="Uwydatnienie"/>
          <w:rFonts w:asciiTheme="minorHAnsi" w:hAnsiTheme="minorHAnsi" w:cstheme="minorHAnsi"/>
          <w:i w:val="0"/>
          <w:iCs w:val="0"/>
          <w:color w:val="000000" w:themeColor="text1"/>
        </w:rPr>
        <w:t>nieodpłatnej pomocy</w:t>
      </w:r>
      <w:r w:rsidRPr="001C3067"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 xml:space="preserve"> prawnej lub świadczenie nieodpłatnego poradnictwa obywatelskiego</w:t>
      </w:r>
      <w:r w:rsidRPr="001C3067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DC6DF9" w:rsidRPr="001C3067">
        <w:rPr>
          <w:rFonts w:asciiTheme="minorHAnsi" w:hAnsiTheme="minorHAnsi" w:cstheme="minorHAnsi"/>
          <w:i/>
          <w:iCs/>
          <w:color w:val="000000" w:themeColor="text1"/>
        </w:rPr>
        <w:t xml:space="preserve">oraz edukacji prawnej </w:t>
      </w:r>
      <w:r w:rsidRPr="001C3067">
        <w:rPr>
          <w:rFonts w:asciiTheme="minorHAnsi" w:hAnsiTheme="minorHAnsi" w:cstheme="minorHAnsi"/>
          <w:i/>
          <w:iCs/>
          <w:color w:val="000000" w:themeColor="text1"/>
        </w:rPr>
        <w:t>na terenie Powiatu Łańcuckiego w 202</w:t>
      </w:r>
      <w:r w:rsidR="004E7D44">
        <w:rPr>
          <w:rFonts w:asciiTheme="minorHAnsi" w:hAnsiTheme="minorHAnsi" w:cstheme="minorHAnsi"/>
          <w:i/>
          <w:iCs/>
          <w:color w:val="000000" w:themeColor="text1"/>
        </w:rPr>
        <w:t>6</w:t>
      </w:r>
      <w:r w:rsidRPr="001C3067">
        <w:rPr>
          <w:rFonts w:asciiTheme="minorHAnsi" w:hAnsiTheme="minorHAnsi" w:cstheme="minorHAnsi"/>
          <w:i/>
          <w:iCs/>
          <w:color w:val="000000" w:themeColor="text1"/>
        </w:rPr>
        <w:t xml:space="preserve"> r.”</w:t>
      </w:r>
    </w:p>
    <w:p w14:paraId="128B037B" w14:textId="7A1147D8" w:rsidR="00BE2B0A" w:rsidRPr="001C3067" w:rsidRDefault="00BE2B0A" w:rsidP="00BE2B0A">
      <w:pPr>
        <w:tabs>
          <w:tab w:val="left" w:pos="180"/>
        </w:tabs>
        <w:spacing w:line="288" w:lineRule="auto"/>
        <w:jc w:val="both"/>
        <w:rPr>
          <w:rFonts w:asciiTheme="minorHAnsi" w:hAnsiTheme="minorHAnsi" w:cstheme="minorHAnsi"/>
          <w:i/>
          <w:iCs/>
          <w:color w:val="000000" w:themeColor="text1"/>
        </w:rPr>
      </w:pPr>
    </w:p>
    <w:p w14:paraId="01627CBA" w14:textId="5EBFA50F" w:rsidR="00BE2B0A" w:rsidRPr="001C3067" w:rsidRDefault="00BE2B0A" w:rsidP="00BE2B0A">
      <w:pPr>
        <w:pStyle w:val="Styl"/>
        <w:suppressAutoHyphens/>
        <w:ind w:left="5" w:right="4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1C3067">
        <w:rPr>
          <w:rFonts w:asciiTheme="minorHAnsi" w:hAnsiTheme="minorHAnsi" w:cstheme="minorHAnsi"/>
          <w:b/>
          <w:bCs/>
          <w:color w:val="000000" w:themeColor="text1"/>
        </w:rPr>
        <w:t>Wykaz</w:t>
      </w:r>
      <w:r w:rsidR="00233C99" w:rsidRPr="001C306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1C3067">
        <w:rPr>
          <w:rFonts w:asciiTheme="minorHAnsi" w:hAnsiTheme="minorHAnsi" w:cstheme="minorHAnsi"/>
          <w:b/>
          <w:bCs/>
          <w:color w:val="000000" w:themeColor="text1"/>
        </w:rPr>
        <w:t xml:space="preserve">adwokatów, radców prawnych, doradców podatkowych osób, o których mowa w art. 11 ust. 3 pkt 2 ustawy z dnia 5 sierpnia 2015 r. </w:t>
      </w:r>
      <w:r w:rsidR="001C3067">
        <w:rPr>
          <w:rFonts w:asciiTheme="minorHAnsi" w:hAnsiTheme="minorHAnsi" w:cstheme="minorHAnsi"/>
          <w:b/>
          <w:bCs/>
          <w:color w:val="000000" w:themeColor="text1"/>
        </w:rPr>
        <w:br/>
      </w:r>
      <w:r w:rsidRPr="001C3067">
        <w:rPr>
          <w:rFonts w:asciiTheme="minorHAnsi" w:hAnsiTheme="minorHAnsi" w:cstheme="minorHAnsi"/>
          <w:b/>
          <w:bCs/>
          <w:color w:val="000000" w:themeColor="text1"/>
        </w:rPr>
        <w:t>o nieodpłatnej pomocy prawnej, nieodpłatnym poradnictwie obywatelskim oraz edukacji prawnej (</w:t>
      </w:r>
      <w:r w:rsidRPr="001C3067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Dz. U. z 202</w:t>
      </w:r>
      <w:r w:rsidR="004E7D44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4</w:t>
      </w:r>
      <w:r w:rsidRPr="001C3067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 xml:space="preserve"> r. poz. </w:t>
      </w:r>
      <w:r w:rsidR="004E7D44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 xml:space="preserve">1534 z </w:t>
      </w:r>
      <w:proofErr w:type="spellStart"/>
      <w:r w:rsidR="004E7D44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późn</w:t>
      </w:r>
      <w:proofErr w:type="spellEnd"/>
      <w:r w:rsidR="004E7D44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. zm.</w:t>
      </w:r>
      <w:r w:rsidRPr="001C3067">
        <w:rPr>
          <w:rFonts w:asciiTheme="minorHAnsi" w:hAnsiTheme="minorHAnsi" w:cstheme="minorHAnsi"/>
          <w:b/>
          <w:bCs/>
          <w:color w:val="000000" w:themeColor="text1"/>
        </w:rPr>
        <w:t>), lub/oraz w przypadku ofert na prowadzenie punktu nieodpłatnego poradnictwa obywatelskiego wykaz osób</w:t>
      </w:r>
      <w:r w:rsidR="008B2B6A" w:rsidRPr="001C3067">
        <w:rPr>
          <w:rFonts w:asciiTheme="minorHAnsi" w:hAnsiTheme="minorHAnsi" w:cstheme="minorHAnsi"/>
          <w:b/>
          <w:bCs/>
          <w:color w:val="000000" w:themeColor="text1"/>
        </w:rPr>
        <w:t xml:space="preserve">, </w:t>
      </w:r>
      <w:r w:rsidRPr="001C3067">
        <w:rPr>
          <w:rFonts w:asciiTheme="minorHAnsi" w:hAnsiTheme="minorHAnsi" w:cstheme="minorHAnsi"/>
          <w:b/>
          <w:bCs/>
          <w:color w:val="000000" w:themeColor="text1"/>
        </w:rPr>
        <w:t xml:space="preserve">o których mowa w art.11 ust. 3a w/w ustawy z którymi zawarto umowy </w:t>
      </w:r>
      <w:r w:rsidR="00313AD4" w:rsidRPr="001C3067">
        <w:rPr>
          <w:rFonts w:asciiTheme="minorHAnsi" w:hAnsiTheme="minorHAnsi" w:cstheme="minorHAnsi"/>
          <w:b/>
          <w:bCs/>
          <w:color w:val="000000" w:themeColor="text1"/>
        </w:rPr>
        <w:t>na świadczenie NPP</w:t>
      </w:r>
      <w:r w:rsidR="007A787C" w:rsidRPr="001C3067">
        <w:rPr>
          <w:rFonts w:asciiTheme="minorHAnsi" w:hAnsiTheme="minorHAnsi" w:cstheme="minorHAnsi"/>
          <w:b/>
          <w:bCs/>
          <w:color w:val="000000" w:themeColor="text1"/>
        </w:rPr>
        <w:t xml:space="preserve"> i</w:t>
      </w:r>
      <w:r w:rsidR="00313AD4" w:rsidRPr="001C3067">
        <w:rPr>
          <w:rFonts w:asciiTheme="minorHAnsi" w:hAnsiTheme="minorHAnsi" w:cstheme="minorHAnsi"/>
          <w:b/>
          <w:bCs/>
          <w:color w:val="000000" w:themeColor="text1"/>
        </w:rPr>
        <w:t>/</w:t>
      </w:r>
      <w:r w:rsidR="007A787C" w:rsidRPr="001C3067">
        <w:rPr>
          <w:rFonts w:asciiTheme="minorHAnsi" w:hAnsiTheme="minorHAnsi" w:cstheme="minorHAnsi"/>
          <w:b/>
          <w:bCs/>
          <w:color w:val="000000" w:themeColor="text1"/>
        </w:rPr>
        <w:t xml:space="preserve"> lub </w:t>
      </w:r>
      <w:r w:rsidR="00313AD4" w:rsidRPr="001C3067">
        <w:rPr>
          <w:rFonts w:asciiTheme="minorHAnsi" w:hAnsiTheme="minorHAnsi" w:cstheme="minorHAnsi"/>
          <w:b/>
          <w:bCs/>
          <w:color w:val="000000" w:themeColor="text1"/>
        </w:rPr>
        <w:t>NPO</w:t>
      </w:r>
      <w:r w:rsidR="007A787C" w:rsidRPr="001C3067">
        <w:rPr>
          <w:rFonts w:asciiTheme="minorHAnsi" w:hAnsiTheme="minorHAnsi" w:cstheme="minorHAnsi"/>
          <w:b/>
          <w:bCs/>
          <w:color w:val="000000" w:themeColor="text1"/>
        </w:rPr>
        <w:t>, mediacji</w:t>
      </w:r>
      <w:r w:rsidR="00313AD4" w:rsidRPr="001C306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1C3067">
        <w:rPr>
          <w:rFonts w:asciiTheme="minorHAnsi" w:hAnsiTheme="minorHAnsi" w:cstheme="minorHAnsi"/>
          <w:b/>
          <w:bCs/>
          <w:color w:val="000000" w:themeColor="text1"/>
        </w:rPr>
        <w:t>lub promesy ich zawarcia</w:t>
      </w:r>
      <w:r w:rsidR="00B302D8" w:rsidRPr="001C3067">
        <w:rPr>
          <w:rFonts w:asciiTheme="minorHAnsi" w:hAnsiTheme="minorHAnsi" w:cstheme="minorHAnsi"/>
          <w:b/>
          <w:bCs/>
          <w:color w:val="000000" w:themeColor="text1"/>
        </w:rPr>
        <w:t>*</w:t>
      </w:r>
    </w:p>
    <w:p w14:paraId="03FE1239" w14:textId="3A579874" w:rsidR="00BE2B0A" w:rsidRPr="001C3067" w:rsidRDefault="00BE2B0A" w:rsidP="00BE2B0A">
      <w:pPr>
        <w:tabs>
          <w:tab w:val="left" w:pos="180"/>
        </w:tabs>
        <w:spacing w:line="288" w:lineRule="auto"/>
        <w:jc w:val="both"/>
        <w:rPr>
          <w:rFonts w:asciiTheme="minorHAnsi" w:eastAsia="Tahoma" w:hAnsiTheme="minorHAnsi" w:cstheme="minorHAnsi"/>
          <w:color w:val="000000" w:themeColor="text1"/>
          <w:sz w:val="20"/>
          <w:szCs w:val="20"/>
        </w:rPr>
      </w:pPr>
    </w:p>
    <w:p w14:paraId="5987CABB" w14:textId="69CC6881" w:rsidR="00BE2B0A" w:rsidRPr="001C3067" w:rsidRDefault="00BE2B0A">
      <w:pPr>
        <w:rPr>
          <w:rFonts w:asciiTheme="minorHAnsi" w:hAnsiTheme="minorHAnsi" w:cstheme="minorHAnsi"/>
          <w:color w:val="000000" w:themeColor="text1"/>
        </w:rPr>
      </w:pPr>
    </w:p>
    <w:p w14:paraId="61D20C48" w14:textId="522E03D1" w:rsidR="00B302D8" w:rsidRPr="001C3067" w:rsidRDefault="00B302D8">
      <w:pPr>
        <w:rPr>
          <w:rFonts w:asciiTheme="minorHAnsi" w:hAnsiTheme="minorHAnsi" w:cstheme="minorHAnsi"/>
          <w:color w:val="000000" w:themeColor="text1"/>
        </w:rPr>
      </w:pPr>
    </w:p>
    <w:p w14:paraId="4A5544B6" w14:textId="4439E783" w:rsidR="00B302D8" w:rsidRPr="001C3067" w:rsidRDefault="00B302D8">
      <w:pPr>
        <w:rPr>
          <w:rFonts w:asciiTheme="minorHAnsi" w:hAnsiTheme="minorHAnsi" w:cstheme="minorHAnsi"/>
          <w:color w:val="000000" w:themeColor="text1"/>
        </w:rPr>
      </w:pPr>
    </w:p>
    <w:p w14:paraId="7C736DEB" w14:textId="734CCEB3" w:rsidR="00B302D8" w:rsidRPr="001C3067" w:rsidRDefault="00B302D8">
      <w:pPr>
        <w:rPr>
          <w:rFonts w:asciiTheme="minorHAnsi" w:hAnsiTheme="minorHAnsi" w:cstheme="minorHAnsi"/>
          <w:color w:val="000000" w:themeColor="text1"/>
        </w:rPr>
      </w:pPr>
    </w:p>
    <w:p w14:paraId="64A28C75" w14:textId="4AF33FD7" w:rsidR="00B302D8" w:rsidRPr="001C3067" w:rsidRDefault="00B302D8">
      <w:pPr>
        <w:rPr>
          <w:rFonts w:asciiTheme="minorHAnsi" w:hAnsiTheme="minorHAnsi" w:cstheme="minorHAnsi"/>
          <w:color w:val="000000" w:themeColor="text1"/>
        </w:rPr>
      </w:pPr>
    </w:p>
    <w:p w14:paraId="70E5050D" w14:textId="1CFFBDC9" w:rsidR="00B302D8" w:rsidRPr="001C3067" w:rsidRDefault="00B302D8">
      <w:pPr>
        <w:rPr>
          <w:rFonts w:asciiTheme="minorHAnsi" w:hAnsiTheme="minorHAnsi" w:cstheme="minorHAnsi"/>
          <w:color w:val="000000" w:themeColor="text1"/>
        </w:rPr>
      </w:pPr>
    </w:p>
    <w:p w14:paraId="1A207774" w14:textId="6A934FCA" w:rsidR="00B302D8" w:rsidRPr="001C3067" w:rsidRDefault="00B302D8">
      <w:pPr>
        <w:rPr>
          <w:rFonts w:asciiTheme="minorHAnsi" w:hAnsiTheme="minorHAnsi" w:cstheme="minorHAnsi"/>
          <w:color w:val="000000" w:themeColor="text1"/>
        </w:rPr>
      </w:pPr>
    </w:p>
    <w:p w14:paraId="3068F07E" w14:textId="44DEF222" w:rsidR="00B302D8" w:rsidRPr="001C3067" w:rsidRDefault="00B302D8">
      <w:pPr>
        <w:rPr>
          <w:rFonts w:asciiTheme="minorHAnsi" w:hAnsiTheme="minorHAnsi" w:cstheme="minorHAnsi"/>
          <w:color w:val="000000" w:themeColor="text1"/>
        </w:rPr>
      </w:pPr>
    </w:p>
    <w:p w14:paraId="03F0BF50" w14:textId="45E805FA" w:rsidR="00B302D8" w:rsidRPr="001C3067" w:rsidRDefault="00B302D8">
      <w:pPr>
        <w:rPr>
          <w:rFonts w:asciiTheme="minorHAnsi" w:hAnsiTheme="minorHAnsi" w:cstheme="minorHAnsi"/>
          <w:color w:val="000000" w:themeColor="text1"/>
        </w:rPr>
      </w:pPr>
    </w:p>
    <w:p w14:paraId="713A1E36" w14:textId="5DA5E804" w:rsidR="00B302D8" w:rsidRPr="001C3067" w:rsidRDefault="00B302D8">
      <w:pPr>
        <w:rPr>
          <w:rFonts w:asciiTheme="minorHAnsi" w:hAnsiTheme="minorHAnsi" w:cstheme="minorHAnsi"/>
          <w:color w:val="000000" w:themeColor="text1"/>
        </w:rPr>
      </w:pPr>
    </w:p>
    <w:p w14:paraId="00EC1AA6" w14:textId="7CC704CE" w:rsidR="00B302D8" w:rsidRPr="001C3067" w:rsidRDefault="00B302D8">
      <w:pPr>
        <w:rPr>
          <w:rFonts w:asciiTheme="minorHAnsi" w:hAnsiTheme="minorHAnsi" w:cstheme="minorHAnsi"/>
          <w:color w:val="000000" w:themeColor="text1"/>
        </w:rPr>
      </w:pPr>
    </w:p>
    <w:p w14:paraId="7A103D02" w14:textId="0E65E93D" w:rsidR="00B302D8" w:rsidRPr="001C3067" w:rsidRDefault="00B302D8" w:rsidP="00B302D8">
      <w:pPr>
        <w:ind w:left="9204" w:firstLine="708"/>
        <w:rPr>
          <w:rFonts w:asciiTheme="minorHAnsi" w:hAnsiTheme="minorHAnsi" w:cstheme="minorHAnsi"/>
          <w:color w:val="000000" w:themeColor="text1"/>
        </w:rPr>
      </w:pPr>
      <w:r w:rsidRPr="001C3067">
        <w:rPr>
          <w:rFonts w:asciiTheme="minorHAnsi" w:hAnsiTheme="minorHAnsi" w:cstheme="minorHAnsi"/>
          <w:color w:val="000000" w:themeColor="text1"/>
        </w:rPr>
        <w:t>…………………………</w:t>
      </w:r>
      <w:r w:rsidR="001C3067">
        <w:rPr>
          <w:rFonts w:asciiTheme="minorHAnsi" w:hAnsiTheme="minorHAnsi" w:cstheme="minorHAnsi"/>
          <w:color w:val="000000" w:themeColor="text1"/>
        </w:rPr>
        <w:t>………..</w:t>
      </w:r>
    </w:p>
    <w:p w14:paraId="3D4A11E6" w14:textId="010A301D" w:rsidR="00B302D8" w:rsidRPr="001C3067" w:rsidRDefault="00B302D8" w:rsidP="00B302D8">
      <w:pPr>
        <w:ind w:left="9204" w:firstLine="708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C3067">
        <w:rPr>
          <w:rFonts w:asciiTheme="minorHAnsi" w:hAnsiTheme="minorHAnsi" w:cstheme="minorHAnsi"/>
          <w:color w:val="000000" w:themeColor="text1"/>
          <w:sz w:val="20"/>
          <w:szCs w:val="20"/>
        </w:rPr>
        <w:t>(podpis osoby uprawnionej)</w:t>
      </w:r>
    </w:p>
    <w:p w14:paraId="0014C2B3" w14:textId="377E0D2B" w:rsidR="00B302D8" w:rsidRPr="001C3067" w:rsidRDefault="00B302D8">
      <w:pPr>
        <w:rPr>
          <w:rFonts w:asciiTheme="minorHAnsi" w:hAnsiTheme="minorHAnsi" w:cstheme="minorHAnsi"/>
          <w:color w:val="000000" w:themeColor="text1"/>
        </w:rPr>
      </w:pPr>
    </w:p>
    <w:p w14:paraId="79CBF0AD" w14:textId="1FDD2452" w:rsidR="00B302D8" w:rsidRPr="001C3067" w:rsidRDefault="00B302D8" w:rsidP="00DC6DF9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01D25887" w14:textId="54253A5E" w:rsidR="00B302D8" w:rsidRPr="001C3067" w:rsidRDefault="00B302D8" w:rsidP="00DC6DF9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C3067">
        <w:rPr>
          <w:rFonts w:asciiTheme="minorHAnsi" w:hAnsiTheme="minorHAnsi" w:cstheme="minorHAnsi"/>
          <w:color w:val="000000" w:themeColor="text1"/>
          <w:sz w:val="20"/>
          <w:szCs w:val="20"/>
        </w:rPr>
        <w:t>*W tabeli można dodawać kolejne wiersze w przypadku większej liczby osób</w:t>
      </w:r>
      <w:r w:rsidR="00CB3847" w:rsidRPr="004E7D4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. W wykazie powinny zostać ujęte tylko te osoby, które będą mogły świadczyć NPP/NPO</w:t>
      </w:r>
      <w:r w:rsidR="00BB21DB" w:rsidRPr="004E7D4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, nieodpłatną mediację</w:t>
      </w:r>
      <w:r w:rsidR="00CB3847" w:rsidRPr="004E7D4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na terenie Powiatu Łańcuckiego</w:t>
      </w:r>
      <w:r w:rsidR="00CB3847" w:rsidRPr="001C3067">
        <w:rPr>
          <w:rFonts w:asciiTheme="minorHAnsi" w:hAnsiTheme="minorHAnsi" w:cstheme="minorHAnsi"/>
          <w:color w:val="000000" w:themeColor="text1"/>
          <w:sz w:val="20"/>
          <w:szCs w:val="20"/>
        </w:rPr>
        <w:t>. W wykazie nie uwzględnia się wszystkich osób, z którymi dany podmiot zawarł umowy lub promesy ich zawarcia</w:t>
      </w:r>
      <w:r w:rsidR="00162F0D" w:rsidRPr="001C306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na realizację zadań z zakresu nieodpłatnej pomocy prawnej lub nieodpłatnego poradnictwa obywatelskiego</w:t>
      </w:r>
      <w:r w:rsidR="00CB3847" w:rsidRPr="001C306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</w:t>
      </w:r>
    </w:p>
    <w:sectPr w:rsidR="00B302D8" w:rsidRPr="001C3067" w:rsidSect="00BE2B0A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274"/>
    <w:rsid w:val="00033BFF"/>
    <w:rsid w:val="000B23E4"/>
    <w:rsid w:val="00162F0D"/>
    <w:rsid w:val="001C3067"/>
    <w:rsid w:val="00233C99"/>
    <w:rsid w:val="00313AD4"/>
    <w:rsid w:val="00420A02"/>
    <w:rsid w:val="004E7D44"/>
    <w:rsid w:val="00553274"/>
    <w:rsid w:val="00697A80"/>
    <w:rsid w:val="007A787C"/>
    <w:rsid w:val="007E08C0"/>
    <w:rsid w:val="008B2B6A"/>
    <w:rsid w:val="00B302D8"/>
    <w:rsid w:val="00BB21DB"/>
    <w:rsid w:val="00BE2B0A"/>
    <w:rsid w:val="00BF14FA"/>
    <w:rsid w:val="00CB3847"/>
    <w:rsid w:val="00CF24DF"/>
    <w:rsid w:val="00DB7DB2"/>
    <w:rsid w:val="00DC6DF9"/>
    <w:rsid w:val="00DD6518"/>
    <w:rsid w:val="00E9734C"/>
    <w:rsid w:val="00ED10F5"/>
    <w:rsid w:val="00EE02FD"/>
    <w:rsid w:val="00FA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70786"/>
  <w15:chartTrackingRefBased/>
  <w15:docId w15:val="{58D80AE2-69E6-41C4-B2E4-C9854541E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24DF"/>
    <w:pPr>
      <w:suppressAutoHyphens/>
      <w:spacing w:after="0" w:line="240" w:lineRule="auto"/>
    </w:pPr>
    <w:rPr>
      <w:rFonts w:ascii="Times New Roman" w:eastAsia="Times New Roman" w:hAnsi="Times New Roman" w:cs="Times New Roman"/>
      <w:b w:val="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2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CF24DF"/>
    <w:rPr>
      <w:i/>
      <w:iCs/>
    </w:rPr>
  </w:style>
  <w:style w:type="paragraph" w:customStyle="1" w:styleId="Styl">
    <w:name w:val="Styl"/>
    <w:rsid w:val="00BE2B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230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Kania</dc:creator>
  <cp:keywords/>
  <dc:description/>
  <cp:lastModifiedBy>Kinga Kania</cp:lastModifiedBy>
  <cp:revision>22</cp:revision>
  <cp:lastPrinted>2023-10-16T12:13:00Z</cp:lastPrinted>
  <dcterms:created xsi:type="dcterms:W3CDTF">2021-09-30T09:31:00Z</dcterms:created>
  <dcterms:modified xsi:type="dcterms:W3CDTF">2025-10-21T11:21:00Z</dcterms:modified>
</cp:coreProperties>
</file>